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C0" w:rsidRDefault="00512C5D">
      <w:pPr>
        <w:spacing w:line="50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  <w:lang/>
        </w:rPr>
        <w:t>运价备案箱型、货类、尺码代码表</w:t>
      </w:r>
    </w:p>
    <w:p w:rsidR="004A38C0" w:rsidRDefault="004A38C0">
      <w:pPr>
        <w:spacing w:line="500" w:lineRule="exact"/>
        <w:ind w:firstLineChars="300" w:firstLine="720"/>
        <w:rPr>
          <w:rFonts w:ascii="宋体" w:eastAsia="宋体" w:hAnsi="宋体" w:cs="宋体"/>
          <w:sz w:val="24"/>
        </w:rPr>
      </w:pPr>
    </w:p>
    <w:p w:rsidR="004A38C0" w:rsidRDefault="00512C5D">
      <w:pPr>
        <w:spacing w:line="500" w:lineRule="exact"/>
        <w:ind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lang/>
        </w:rPr>
        <w:t>尺码代码：</w:t>
      </w:r>
      <w:r>
        <w:rPr>
          <w:rFonts w:ascii="宋体" w:eastAsia="宋体" w:hAnsi="宋体" w:cs="宋体" w:hint="eastAsia"/>
          <w:sz w:val="24"/>
          <w:lang/>
        </w:rPr>
        <w:t xml:space="preserve">                                </w:t>
      </w:r>
      <w:r>
        <w:rPr>
          <w:rFonts w:ascii="宋体" w:eastAsia="宋体" w:hAnsi="宋体" w:cs="宋体" w:hint="eastAsia"/>
          <w:sz w:val="24"/>
          <w:lang/>
        </w:rPr>
        <w:t>货类代码：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02"/>
        <w:gridCol w:w="1702"/>
        <w:gridCol w:w="1702"/>
        <w:gridCol w:w="1702"/>
      </w:tblGrid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呎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第一类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40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呎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第二类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45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呎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第三类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第四类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箱型代码：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第五类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DV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干货箱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第六类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FR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框架箱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第七类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HT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挂衣箱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第八类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HQ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高箱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第九类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OT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开顶箱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RF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冷藏箱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第十一类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RH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冷藏高箱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第十二类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货主箱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第十三类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TK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油罐箱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第十四类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第十五类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第十六类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第十七类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第十八类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第十九类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第二十类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CH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化工品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空箱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GC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一般货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HZ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危险品</w:t>
            </w:r>
          </w:p>
        </w:tc>
      </w:tr>
      <w:tr w:rsidR="004A38C0">
        <w:trPr>
          <w:trHeight w:hRule="exact" w:val="42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8C0" w:rsidRDefault="004A38C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SH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C0" w:rsidRDefault="00512C5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半危险品</w:t>
            </w:r>
          </w:p>
        </w:tc>
      </w:tr>
    </w:tbl>
    <w:p w:rsidR="004A38C0" w:rsidRDefault="004A38C0"/>
    <w:sectPr w:rsidR="004A38C0" w:rsidSect="00490002">
      <w:pgSz w:w="12240" w:h="15840"/>
      <w:pgMar w:top="1327" w:right="1800" w:bottom="1327" w:left="1800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5D" w:rsidRDefault="00512C5D" w:rsidP="00721D21">
      <w:r>
        <w:separator/>
      </w:r>
    </w:p>
  </w:endnote>
  <w:endnote w:type="continuationSeparator" w:id="0">
    <w:p w:rsidR="00512C5D" w:rsidRDefault="00512C5D" w:rsidP="0072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5D" w:rsidRDefault="00512C5D" w:rsidP="00721D21">
      <w:r>
        <w:separator/>
      </w:r>
    </w:p>
  </w:footnote>
  <w:footnote w:type="continuationSeparator" w:id="0">
    <w:p w:rsidR="00512C5D" w:rsidRDefault="00512C5D" w:rsidP="00721D2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js SSE">
    <w15:presenceInfo w15:providerId="Windows Live" w15:userId="4a696384253ecc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DU3MGRjNWIwY2Q1NjQ2Nzc0ZTBiN2Q2MDIyMTk3ZDAifQ=="/>
  </w:docVars>
  <w:rsids>
    <w:rsidRoot w:val="221274D3"/>
    <w:rsid w:val="00490002"/>
    <w:rsid w:val="004A38C0"/>
    <w:rsid w:val="00512C5D"/>
    <w:rsid w:val="00512F0E"/>
    <w:rsid w:val="00721D21"/>
    <w:rsid w:val="00BF4A3F"/>
    <w:rsid w:val="221274D3"/>
    <w:rsid w:val="4CB64D9C"/>
    <w:rsid w:val="5167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0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12F0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header"/>
    <w:basedOn w:val="a"/>
    <w:link w:val="Char"/>
    <w:rsid w:val="0072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21D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2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21D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朱斌鹂</dc:creator>
  <cp:lastModifiedBy>zhaoxy</cp:lastModifiedBy>
  <cp:revision>3</cp:revision>
  <dcterms:created xsi:type="dcterms:W3CDTF">2024-09-09T07:17:00Z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4E3B88E3DAD44ABFB6915FDD6257B72C_11</vt:lpwstr>
  </property>
</Properties>
</file>